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8D" w:rsidRPr="0076268D" w:rsidRDefault="00531C68" w:rsidP="0076268D">
      <w:pPr>
        <w:rPr>
          <w:sz w:val="32"/>
          <w:szCs w:val="32"/>
        </w:rPr>
      </w:pPr>
      <w:r w:rsidRPr="0076268D">
        <w:rPr>
          <w:sz w:val="32"/>
          <w:szCs w:val="32"/>
        </w:rPr>
        <w:t>FurShader</w:t>
      </w:r>
    </w:p>
    <w:p w:rsidR="00997EF5" w:rsidRPr="00847170" w:rsidRDefault="00672866" w:rsidP="0076268D">
      <w:pPr>
        <w:rPr>
          <w:rFonts w:cstheme="minorHAnsi"/>
          <w:sz w:val="24"/>
          <w:szCs w:val="24"/>
          <w:highlight w:val="white"/>
          <w:u w:val="single"/>
        </w:rPr>
      </w:pPr>
      <w:r w:rsidRPr="00847170">
        <w:rPr>
          <w:rFonts w:cstheme="minorHAnsi"/>
          <w:sz w:val="24"/>
          <w:szCs w:val="24"/>
          <w:highlight w:val="white"/>
          <w:u w:val="single"/>
        </w:rPr>
        <w:t xml:space="preserve">De </w:t>
      </w:r>
      <w:r w:rsidR="00997EF5" w:rsidRPr="00847170">
        <w:rPr>
          <w:rFonts w:cstheme="minorHAnsi"/>
          <w:sz w:val="24"/>
          <w:szCs w:val="24"/>
          <w:highlight w:val="white"/>
          <w:u w:val="single"/>
        </w:rPr>
        <w:t>Input:</w:t>
      </w:r>
    </w:p>
    <w:p w:rsidR="00672866" w:rsidRPr="00847170" w:rsidRDefault="00672866" w:rsidP="006728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Texture2D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m_TextureDiffuse;</w:t>
      </w:r>
    </w:p>
    <w:p w:rsidR="00672866" w:rsidRPr="00847170" w:rsidRDefault="00672866" w:rsidP="006728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Texture2D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m_TextureFurDensity;</w:t>
      </w:r>
    </w:p>
    <w:p w:rsidR="00672866" w:rsidRPr="00847170" w:rsidRDefault="00672866" w:rsidP="006728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Texture2D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m_TextureMask</w:t>
      </w:r>
    </w:p>
    <w:p w:rsidR="00672866" w:rsidRPr="00847170" w:rsidRDefault="00672866" w:rsidP="006728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m_Gravit;</w:t>
      </w:r>
    </w:p>
    <w:p w:rsidR="00672866" w:rsidRPr="00847170" w:rsidRDefault="00672866" w:rsidP="006728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m_FurLength;</w:t>
      </w:r>
    </w:p>
    <w:p w:rsidR="00672866" w:rsidRPr="00847170" w:rsidRDefault="00672866" w:rsidP="006728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m_FurUV;</w:t>
      </w:r>
    </w:p>
    <w:p w:rsidR="00672866" w:rsidRPr="00997EF5" w:rsidRDefault="00672866" w:rsidP="00997E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997EF5" w:rsidRPr="00847170" w:rsidRDefault="007A0EF8" w:rsidP="00997E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highlight w:val="white"/>
        </w:rPr>
        <w:t xml:space="preserve">De FurShader </w:t>
      </w:r>
      <w:r w:rsidR="00997EF5" w:rsidRPr="00847170">
        <w:rPr>
          <w:rFonts w:cstheme="minorHAnsi"/>
          <w:sz w:val="24"/>
          <w:szCs w:val="24"/>
          <w:highlight w:val="white"/>
        </w:rPr>
        <w:t>h</w:t>
      </w:r>
      <w:r>
        <w:rPr>
          <w:rFonts w:cstheme="minorHAnsi"/>
          <w:sz w:val="24"/>
          <w:szCs w:val="24"/>
          <w:highlight w:val="white"/>
        </w:rPr>
        <w:t>e</w:t>
      </w:r>
      <w:r w:rsidR="00997EF5" w:rsidRPr="00847170">
        <w:rPr>
          <w:rFonts w:cstheme="minorHAnsi"/>
          <w:sz w:val="24"/>
          <w:szCs w:val="24"/>
          <w:highlight w:val="white"/>
        </w:rPr>
        <w:t xml:space="preserve">eft 3 textures en 3 variabelen. De </w:t>
      </w:r>
      <w:r w:rsidR="0018361E" w:rsidRPr="00847170">
        <w:rPr>
          <w:rFonts w:cstheme="minorHAnsi"/>
          <w:color w:val="000000"/>
          <w:sz w:val="24"/>
          <w:szCs w:val="24"/>
          <w:highlight w:val="white"/>
        </w:rPr>
        <w:t xml:space="preserve">m_TextureDiffuse </w:t>
      </w:r>
      <w:r w:rsidR="00997EF5" w:rsidRPr="00847170">
        <w:rPr>
          <w:rFonts w:cstheme="minorHAnsi"/>
          <w:color w:val="000000"/>
          <w:sz w:val="24"/>
          <w:szCs w:val="24"/>
          <w:highlight w:val="white"/>
        </w:rPr>
        <w:t xml:space="preserve">is de </w:t>
      </w:r>
      <w:r w:rsidR="0018361E" w:rsidRPr="00847170">
        <w:rPr>
          <w:rFonts w:cstheme="minorHAnsi"/>
          <w:color w:val="000000"/>
          <w:sz w:val="24"/>
          <w:szCs w:val="24"/>
          <w:highlight w:val="white"/>
        </w:rPr>
        <w:t xml:space="preserve">normale diffuse texture van het object. De FurDensity is een texture die enkele </w:t>
      </w:r>
      <w:r w:rsidR="003B0FEF">
        <w:rPr>
          <w:rFonts w:cstheme="minorHAnsi"/>
          <w:color w:val="000000"/>
          <w:sz w:val="24"/>
          <w:szCs w:val="24"/>
          <w:highlight w:val="white"/>
        </w:rPr>
        <w:t>bolletjes</w:t>
      </w:r>
      <w:r w:rsidR="0018361E" w:rsidRPr="00847170">
        <w:rPr>
          <w:rFonts w:cstheme="minorHAnsi"/>
          <w:color w:val="000000"/>
          <w:sz w:val="24"/>
          <w:szCs w:val="24"/>
          <w:highlight w:val="white"/>
        </w:rPr>
        <w:t xml:space="preserve"> bevat. Deze zorgt voor de rangschikking van de haren. En de laatste texture is de mask en hiermee kun je kiezen welke stukken van de texture meer of minder haar bevatten. </w:t>
      </w:r>
    </w:p>
    <w:p w:rsidR="00672866" w:rsidRPr="00847170" w:rsidRDefault="0018361E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847170">
        <w:rPr>
          <w:rFonts w:cstheme="minorHAnsi"/>
          <w:sz w:val="24"/>
          <w:szCs w:val="24"/>
          <w:highlight w:val="white"/>
        </w:rPr>
        <w:t>Dan zijn er nog de drie floats. De gravity zorgt ervoor dat de haren naar beneden hangen, deze moet negatief zijn anders staan ze naar boven.</w:t>
      </w:r>
      <w:r w:rsidR="00672866" w:rsidRPr="00847170">
        <w:rPr>
          <w:rFonts w:cstheme="minorHAnsi"/>
          <w:sz w:val="24"/>
          <w:szCs w:val="24"/>
          <w:highlight w:val="white"/>
        </w:rPr>
        <w:t xml:space="preserve"> De furLength zorgt voor de lengte van de haren en de furUV zorgt voor meer of minder haren. </w:t>
      </w:r>
      <w:r w:rsidRPr="00847170">
        <w:rPr>
          <w:rFonts w:cstheme="minorHAnsi"/>
          <w:sz w:val="24"/>
          <w:szCs w:val="24"/>
          <w:highlight w:val="white"/>
        </w:rPr>
        <w:t xml:space="preserve"> </w:t>
      </w:r>
    </w:p>
    <w:p w:rsidR="00134C9D" w:rsidRPr="00997EF5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struct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GS_DATA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{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float4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Position : SV_POSITION;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float3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Normal : NORMAL;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float2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TexCoord : TEXCOORD0;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ShadowStrength : FLOAT;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};</w:t>
      </w:r>
    </w:p>
    <w:p w:rsidR="00134C9D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72866" w:rsidRPr="00847170" w:rsidRDefault="00672866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847170">
        <w:rPr>
          <w:rFonts w:cstheme="minorHAnsi"/>
          <w:color w:val="000000"/>
          <w:sz w:val="24"/>
          <w:szCs w:val="24"/>
          <w:highlight w:val="white"/>
        </w:rPr>
        <w:t>De GS_DATA heeft nog een extra variable ShadowStrength. Dit is belangrijk omdat de geometry shader alle lagen in 1 keer maakt en de pixelshader moet weten welke laag donkerder moet worden gemaakt.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</w:p>
    <w:p w:rsidR="00672866" w:rsidRPr="00847170" w:rsidRDefault="00672866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u w:val="single"/>
        </w:rPr>
      </w:pPr>
      <w:r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>De</w:t>
      </w:r>
      <w:r w:rsidR="00603B83"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 xml:space="preserve"> Base</w:t>
      </w:r>
      <w:r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 xml:space="preserve"> </w:t>
      </w:r>
      <w:r w:rsidR="00B25512"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>geometry shader</w:t>
      </w:r>
      <w:r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>:</w:t>
      </w:r>
    </w:p>
    <w:p w:rsidR="00672866" w:rsidRPr="00847170" w:rsidRDefault="00F96937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847170">
        <w:rPr>
          <w:rFonts w:cstheme="minorHAnsi"/>
          <w:color w:val="000000"/>
          <w:sz w:val="24"/>
          <w:szCs w:val="24"/>
          <w:highlight w:val="white"/>
        </w:rPr>
        <w:t>Er zijn 2 renderpasses in de FurShader. De eerste is voor de basis te maken zonder haar en de tweede is voor de haren zelf. Dit is omdat ze niet dezelfde geometry</w:t>
      </w:r>
      <w:r w:rsidR="00B25512" w:rsidRPr="00847170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847170">
        <w:rPr>
          <w:rFonts w:cstheme="minorHAnsi"/>
          <w:color w:val="000000"/>
          <w:sz w:val="24"/>
          <w:szCs w:val="24"/>
          <w:highlight w:val="white"/>
        </w:rPr>
        <w:t>shader kunnen gebruiken.</w:t>
      </w:r>
      <w:r w:rsidR="00857A36" w:rsidRPr="00847170">
        <w:rPr>
          <w:rFonts w:cstheme="minorHAnsi"/>
          <w:color w:val="000000"/>
          <w:sz w:val="24"/>
          <w:szCs w:val="24"/>
          <w:highlight w:val="white"/>
        </w:rPr>
        <w:t xml:space="preserve"> De BaseRenderer is de geomerty shader voor de basis van het model.</w:t>
      </w:r>
    </w:p>
    <w:p w:rsidR="00B25512" w:rsidRPr="00847170" w:rsidRDefault="00B25512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847170">
        <w:rPr>
          <w:rFonts w:cstheme="minorHAnsi"/>
          <w:color w:val="000000"/>
          <w:sz w:val="24"/>
          <w:szCs w:val="24"/>
          <w:highlight w:val="white"/>
        </w:rPr>
        <w:t>Deze geeft enkel de vertex informatie door en maakt de mesh opnieuw in de geometry shader en geeft een shadowStrength door van 0.5f waardoor de basis donkerder wordt gemaakt.</w:t>
      </w:r>
    </w:p>
    <w:p w:rsidR="00B25512" w:rsidRPr="00847170" w:rsidRDefault="00B25512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</w:p>
    <w:p w:rsidR="005720B0" w:rsidRPr="00847170" w:rsidRDefault="005720B0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</w:p>
    <w:p w:rsidR="005720B0" w:rsidRPr="00847170" w:rsidRDefault="00B25512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u w:val="single"/>
        </w:rPr>
      </w:pPr>
      <w:r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>De Fur geometry shader:</w:t>
      </w:r>
    </w:p>
    <w:p w:rsidR="00B25512" w:rsidRPr="00847170" w:rsidRDefault="00B25512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847170">
        <w:rPr>
          <w:rFonts w:cstheme="minorHAnsi"/>
          <w:color w:val="000000"/>
          <w:sz w:val="24"/>
          <w:szCs w:val="24"/>
          <w:highlight w:val="white"/>
        </w:rPr>
        <w:t>De haren die worden gemaakt zijn eigenlijk allemaal lagen waar er bolletjes op worden getekend.</w:t>
      </w:r>
      <w:r w:rsidR="005720B0" w:rsidRPr="00847170">
        <w:rPr>
          <w:rFonts w:cstheme="minorHAnsi"/>
          <w:color w:val="000000"/>
          <w:sz w:val="24"/>
          <w:szCs w:val="24"/>
          <w:highlight w:val="white"/>
        </w:rPr>
        <w:t xml:space="preserve"> Dus worden er 33 lagen gemaakt in de geometry shader. Elke vertex wordt volgens zijn norm</w:t>
      </w:r>
      <w:r w:rsidR="00954CB6">
        <w:rPr>
          <w:rFonts w:cstheme="minorHAnsi"/>
          <w:color w:val="000000"/>
          <w:sz w:val="24"/>
          <w:szCs w:val="24"/>
          <w:highlight w:val="white"/>
        </w:rPr>
        <w:t>a</w:t>
      </w:r>
      <w:r w:rsidR="005720B0" w:rsidRPr="00847170">
        <w:rPr>
          <w:rFonts w:cstheme="minorHAnsi"/>
          <w:color w:val="000000"/>
          <w:sz w:val="24"/>
          <w:szCs w:val="24"/>
          <w:highlight w:val="white"/>
        </w:rPr>
        <w:t xml:space="preserve">al een beetje naar buiten verplaatst om op die manier de lagen te krijgen. </w:t>
      </w:r>
    </w:p>
    <w:p w:rsidR="00B25512" w:rsidRPr="00672866" w:rsidRDefault="00B25512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5720B0" w:rsidRPr="00847170" w:rsidRDefault="005720B0" w:rsidP="005720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length = ((</w:t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="00D64A1C">
        <w:rPr>
          <w:rFonts w:ascii="Consolas" w:hAnsi="Consolas" w:cs="Consolas"/>
          <w:color w:val="000000"/>
          <w:sz w:val="18"/>
          <w:szCs w:val="18"/>
          <w:highlight w:val="white"/>
        </w:rPr>
        <w:t>)i+1) * m_FurLength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/maxLayers;</w:t>
      </w:r>
    </w:p>
    <w:p w:rsidR="005720B0" w:rsidRPr="00997EF5" w:rsidRDefault="005720B0" w:rsidP="005720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v1 = vertices[0].Position + vertices[0].Normal * length</w:t>
      </w:r>
      <w:r w:rsidRPr="00997EF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34C9D" w:rsidRDefault="00134C9D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bookmarkStart w:id="0" w:name="_GoBack"/>
      <w:bookmarkEnd w:id="0"/>
    </w:p>
    <w:p w:rsidR="005720B0" w:rsidRDefault="005720B0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47170">
        <w:rPr>
          <w:rFonts w:cstheme="minorHAnsi"/>
          <w:color w:val="000000"/>
          <w:sz w:val="24"/>
          <w:szCs w:val="24"/>
          <w:highlight w:val="white"/>
        </w:rPr>
        <w:t>Hierna</w:t>
      </w:r>
      <w:r w:rsidR="00603B83" w:rsidRPr="00847170">
        <w:rPr>
          <w:rFonts w:cstheme="minorHAnsi"/>
          <w:color w:val="000000"/>
          <w:sz w:val="24"/>
          <w:szCs w:val="24"/>
          <w:highlight w:val="white"/>
        </w:rPr>
        <w:t xml:space="preserve"> zetten we er wat gravity op. </w:t>
      </w:r>
      <w:r w:rsidR="00954CB6">
        <w:rPr>
          <w:rFonts w:cstheme="minorHAnsi"/>
          <w:color w:val="000000"/>
          <w:sz w:val="24"/>
          <w:szCs w:val="24"/>
          <w:highlight w:val="white"/>
        </w:rPr>
        <w:t>Hiervoor moet je eerst de vertice</w:t>
      </w:r>
      <w:r w:rsidR="00603B83" w:rsidRPr="00847170">
        <w:rPr>
          <w:rFonts w:cstheme="minorHAnsi"/>
          <w:color w:val="000000"/>
          <w:sz w:val="24"/>
          <w:szCs w:val="24"/>
          <w:highlight w:val="white"/>
        </w:rPr>
        <w:t>s in world</w:t>
      </w:r>
      <w:r w:rsidR="003B0FEF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="00603B83" w:rsidRPr="00847170">
        <w:rPr>
          <w:rFonts w:cstheme="minorHAnsi"/>
          <w:color w:val="000000"/>
          <w:sz w:val="24"/>
          <w:szCs w:val="24"/>
          <w:highlight w:val="white"/>
        </w:rPr>
        <w:t>space zetten. Met deze formule worden de haren met elke laag meer naar beneden getrokken als een parabool m</w:t>
      </w:r>
      <w:r w:rsidR="00D64A1C">
        <w:rPr>
          <w:rFonts w:cstheme="minorHAnsi"/>
          <w:color w:val="000000"/>
          <w:sz w:val="24"/>
          <w:szCs w:val="24"/>
          <w:highlight w:val="white"/>
        </w:rPr>
        <w:t>aar rekken ze wel een beetje uit</w:t>
      </w:r>
      <w:r w:rsidR="00603B83" w:rsidRPr="00847170">
        <w:rPr>
          <w:rFonts w:cstheme="minorHAnsi"/>
          <w:color w:val="000000"/>
          <w:sz w:val="24"/>
          <w:szCs w:val="24"/>
          <w:highlight w:val="white"/>
        </w:rPr>
        <w:t>. Daarna worden de vertices gemaakt op de geometry shader</w:t>
      </w:r>
      <w:r w:rsidR="00603B83"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</w:p>
    <w:p w:rsidR="00603B83" w:rsidRDefault="00603B83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3B83" w:rsidRPr="00847170" w:rsidRDefault="00603B83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lastRenderedPageBreak/>
        <w:t>float3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g = </w:t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float3</w:t>
      </w:r>
      <w:r w:rsidR="007C4DB4">
        <w:rPr>
          <w:rFonts w:ascii="Consolas" w:hAnsi="Consolas" w:cs="Consolas"/>
          <w:color w:val="000000"/>
          <w:sz w:val="18"/>
          <w:szCs w:val="18"/>
          <w:highlight w:val="white"/>
        </w:rPr>
        <w:t>(0,m_Gravity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,0);</w:t>
      </w:r>
    </w:p>
    <w:p w:rsidR="00603B83" w:rsidRPr="00847170" w:rsidRDefault="00603B83" w:rsidP="00603B8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float4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nV1 = mul( </w:t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float4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(v1,1) ,m_MatrixWorldViewProj);</w:t>
      </w:r>
    </w:p>
    <w:p w:rsidR="007C4DB4" w:rsidRPr="007C4DB4" w:rsidRDefault="007C4DB4" w:rsidP="007C4D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float4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</w:t>
      </w:r>
      <w:r w:rsidRPr="007C4DB4">
        <w:rPr>
          <w:rFonts w:ascii="Consolas" w:hAnsi="Consolas" w:cs="Consolas"/>
          <w:color w:val="000000"/>
          <w:sz w:val="18"/>
          <w:szCs w:val="18"/>
        </w:rPr>
        <w:t xml:space="preserve">h = </w:t>
      </w: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float4</w:t>
      </w:r>
      <w:r w:rsidRPr="007C4DB4">
        <w:rPr>
          <w:rFonts w:ascii="Consolas" w:hAnsi="Consolas" w:cs="Consolas"/>
          <w:color w:val="000000"/>
          <w:sz w:val="18"/>
          <w:szCs w:val="18"/>
        </w:rPr>
        <w:t>(g,0)*pow(length,2)*i/maxLayers/m_FurLength;</w:t>
      </w:r>
    </w:p>
    <w:p w:rsidR="00603B83" w:rsidRPr="00847170" w:rsidRDefault="00603B83" w:rsidP="007C4D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nV1 = nV1 + h;</w:t>
      </w:r>
    </w:p>
    <w:p w:rsidR="00134C9D" w:rsidRDefault="00134C9D" w:rsidP="00603B8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3B83" w:rsidRDefault="00603B83" w:rsidP="00603B8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03B83" w:rsidRPr="00847170" w:rsidRDefault="00603B83" w:rsidP="00603B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u w:val="single"/>
        </w:rPr>
      </w:pPr>
      <w:r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>De main pixel shader</w:t>
      </w:r>
      <w:r w:rsidR="00847170">
        <w:rPr>
          <w:rFonts w:cstheme="minorHAnsi"/>
          <w:color w:val="000000"/>
          <w:sz w:val="24"/>
          <w:szCs w:val="24"/>
          <w:highlight w:val="white"/>
          <w:u w:val="single"/>
        </w:rPr>
        <w:t>:</w:t>
      </w:r>
    </w:p>
    <w:p w:rsidR="008A6877" w:rsidRPr="00847170" w:rsidRDefault="00603B83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847170">
        <w:rPr>
          <w:rFonts w:cstheme="minorHAnsi"/>
          <w:color w:val="000000"/>
          <w:sz w:val="24"/>
          <w:szCs w:val="24"/>
          <w:highlight w:val="white"/>
        </w:rPr>
        <w:t>Er zijn naast 2 geometry shaders ook 2 pixel shaders.</w:t>
      </w:r>
      <w:r w:rsidR="008A6877" w:rsidRPr="00847170">
        <w:rPr>
          <w:rFonts w:cstheme="minorHAnsi"/>
          <w:color w:val="000000"/>
          <w:sz w:val="24"/>
          <w:szCs w:val="24"/>
          <w:highlight w:val="white"/>
        </w:rPr>
        <w:t xml:space="preserve"> De main shader zorgt voor de texture van de basis vorm. </w:t>
      </w:r>
      <w:r w:rsidR="003B0FEF">
        <w:rPr>
          <w:rFonts w:cstheme="minorHAnsi"/>
          <w:color w:val="000000"/>
          <w:sz w:val="24"/>
          <w:szCs w:val="24"/>
          <w:highlight w:val="white"/>
        </w:rPr>
        <w:t>De mask texture zorgt ervoor dat het onder de haren iets donkerder is</w:t>
      </w:r>
      <w:r w:rsidR="008C10BD" w:rsidRPr="00847170">
        <w:rPr>
          <w:rFonts w:cstheme="minorHAnsi"/>
          <w:color w:val="000000"/>
          <w:sz w:val="24"/>
          <w:szCs w:val="24"/>
          <w:highlight w:val="white"/>
        </w:rPr>
        <w:t>.</w:t>
      </w:r>
    </w:p>
    <w:p w:rsidR="00134C9D" w:rsidRPr="00847170" w:rsidRDefault="00134C9D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</w:p>
    <w:p w:rsidR="00134C9D" w:rsidRPr="00847170" w:rsidRDefault="00232B4C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  <w:u w:val="single"/>
        </w:rPr>
      </w:pPr>
      <w:r w:rsidRPr="00847170">
        <w:rPr>
          <w:rFonts w:cstheme="minorHAnsi"/>
          <w:color w:val="000000"/>
          <w:sz w:val="24"/>
          <w:szCs w:val="24"/>
          <w:highlight w:val="white"/>
          <w:u w:val="single"/>
        </w:rPr>
        <w:t>De fur pixel shader:</w:t>
      </w:r>
    </w:p>
    <w:p w:rsidR="00232B4C" w:rsidRPr="00847170" w:rsidRDefault="00232B4C" w:rsidP="00134C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white"/>
        </w:rPr>
      </w:pPr>
      <w:r w:rsidRPr="00847170">
        <w:rPr>
          <w:rFonts w:cstheme="minorHAnsi"/>
          <w:color w:val="000000"/>
          <w:sz w:val="24"/>
          <w:szCs w:val="24"/>
          <w:highlight w:val="white"/>
        </w:rPr>
        <w:t>Deze shader tekent enkel de bolletjes uit de m_TextureFurDensity maar met de kleur van de diffuse texture. En die kleur wordt vermenigv</w:t>
      </w:r>
      <w:r w:rsidR="003B0FEF">
        <w:rPr>
          <w:rFonts w:cstheme="minorHAnsi"/>
          <w:color w:val="000000"/>
          <w:sz w:val="24"/>
          <w:szCs w:val="24"/>
          <w:highlight w:val="white"/>
        </w:rPr>
        <w:t xml:space="preserve">uldigd met input.ShadowStrength </w:t>
      </w:r>
      <w:r w:rsidRPr="00847170">
        <w:rPr>
          <w:rFonts w:cstheme="minorHAnsi"/>
          <w:color w:val="000000"/>
          <w:sz w:val="24"/>
          <w:szCs w:val="24"/>
          <w:highlight w:val="white"/>
        </w:rPr>
        <w:t>w</w:t>
      </w:r>
      <w:r w:rsidR="003B0FEF">
        <w:rPr>
          <w:rFonts w:cstheme="minorHAnsi"/>
          <w:color w:val="000000"/>
          <w:sz w:val="24"/>
          <w:szCs w:val="24"/>
          <w:highlight w:val="white"/>
        </w:rPr>
        <w:t>a</w:t>
      </w:r>
      <w:r w:rsidRPr="00847170">
        <w:rPr>
          <w:rFonts w:cstheme="minorHAnsi"/>
          <w:color w:val="000000"/>
          <w:sz w:val="24"/>
          <w:szCs w:val="24"/>
          <w:highlight w:val="white"/>
        </w:rPr>
        <w:t>ardoor de haren donker zijn naar binnen toe.</w:t>
      </w:r>
      <w:r w:rsidR="003B0FEF">
        <w:rPr>
          <w:rFonts w:cstheme="minorHAnsi"/>
          <w:color w:val="000000"/>
          <w:sz w:val="24"/>
          <w:szCs w:val="24"/>
          <w:highlight w:val="white"/>
        </w:rPr>
        <w:t xml:space="preserve"> Voor de </w:t>
      </w:r>
      <w:r w:rsidR="003B0FEF" w:rsidRPr="00847170">
        <w:rPr>
          <w:rFonts w:cstheme="minorHAnsi"/>
          <w:color w:val="000000"/>
          <w:sz w:val="24"/>
          <w:szCs w:val="24"/>
          <w:highlight w:val="white"/>
        </w:rPr>
        <w:t>TextureFurDensity</w:t>
      </w:r>
      <w:r w:rsidR="003B0FEF">
        <w:rPr>
          <w:rFonts w:cstheme="minorHAnsi"/>
          <w:color w:val="000000"/>
          <w:sz w:val="24"/>
          <w:szCs w:val="24"/>
          <w:highlight w:val="white"/>
        </w:rPr>
        <w:t xml:space="preserve"> worden de uv’s vermenigvuldigd met m_FurUV om meer haren te maken.</w:t>
      </w:r>
      <w:r w:rsidRPr="00847170">
        <w:rPr>
          <w:rFonts w:cstheme="minorHAnsi"/>
          <w:color w:val="000000"/>
          <w:sz w:val="24"/>
          <w:szCs w:val="24"/>
          <w:highlight w:val="white"/>
        </w:rPr>
        <w:t xml:space="preserve"> De mask wordt met de alpha van de density texture vermenigvuldigd om enkel op de</w:t>
      </w:r>
      <w:r w:rsidR="00152CBB" w:rsidRPr="00847170">
        <w:rPr>
          <w:rFonts w:cstheme="minorHAnsi"/>
          <w:color w:val="000000"/>
          <w:sz w:val="24"/>
          <w:szCs w:val="24"/>
          <w:highlight w:val="white"/>
        </w:rPr>
        <w:t xml:space="preserve"> witte</w:t>
      </w:r>
      <w:r w:rsidRPr="00847170">
        <w:rPr>
          <w:rFonts w:cstheme="minorHAnsi"/>
          <w:color w:val="000000"/>
          <w:sz w:val="24"/>
          <w:szCs w:val="24"/>
          <w:highlight w:val="white"/>
        </w:rPr>
        <w:t xml:space="preserve"> delen</w:t>
      </w:r>
      <w:r w:rsidR="00152CBB" w:rsidRPr="00847170">
        <w:rPr>
          <w:rFonts w:cstheme="minorHAnsi"/>
          <w:color w:val="000000"/>
          <w:sz w:val="24"/>
          <w:szCs w:val="24"/>
          <w:highlight w:val="white"/>
        </w:rPr>
        <w:t xml:space="preserve"> van de mask</w:t>
      </w:r>
      <w:r w:rsidRPr="00847170">
        <w:rPr>
          <w:rFonts w:cstheme="minorHAnsi"/>
          <w:color w:val="000000"/>
          <w:sz w:val="24"/>
          <w:szCs w:val="24"/>
          <w:highlight w:val="white"/>
        </w:rPr>
        <w:t xml:space="preserve"> haar te krijgen.</w:t>
      </w:r>
    </w:p>
    <w:p w:rsidR="00232B4C" w:rsidRPr="00997EF5" w:rsidRDefault="00232B4C" w:rsidP="00134C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34C9D" w:rsidRPr="00847170" w:rsidRDefault="00134C9D" w:rsidP="004F62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alpha = m_TextureFurDensity.Sample(samLinear,input.TexCoord*m_FurUV).a;</w:t>
      </w:r>
    </w:p>
    <w:p w:rsidR="004F625C" w:rsidRPr="00847170" w:rsidRDefault="00134C9D" w:rsidP="008471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mask = m_TextureMask.Sample( samLinear,input.TexCoord ).r/3 + m_TextureMask.Sample( samLinear,input.TexCoord ).g/3 + m_TextureMask.Sample( samLinear,input.TexCoord ).b/3;</w:t>
      </w:r>
    </w:p>
    <w:p w:rsidR="00134C9D" w:rsidRPr="00847170" w:rsidRDefault="00134C9D" w:rsidP="004F62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alpha *= mask;</w:t>
      </w:r>
    </w:p>
    <w:p w:rsidR="00134C9D" w:rsidRPr="00847170" w:rsidRDefault="00134C9D" w:rsidP="004F62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</w:p>
    <w:p w:rsidR="00134C9D" w:rsidRPr="00847170" w:rsidRDefault="00134C9D" w:rsidP="004F62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FF"/>
          <w:sz w:val="18"/>
          <w:szCs w:val="18"/>
          <w:highlight w:val="white"/>
        </w:rPr>
        <w:t>float3</w:t>
      </w: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color = m_TextureDiffuse.Sample( samLinear,input.TexCoord ).rgb</w:t>
      </w:r>
      <w:r w:rsidR="008A576E"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;</w:t>
      </w:r>
    </w:p>
    <w:p w:rsidR="00531C68" w:rsidRPr="00847170" w:rsidRDefault="00134C9D" w:rsidP="004F62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847170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color </w:t>
      </w:r>
      <w:r w:rsidR="00847170" w:rsidRPr="00847170">
        <w:rPr>
          <w:rFonts w:ascii="Consolas" w:hAnsi="Consolas" w:cs="Consolas"/>
          <w:color w:val="000000"/>
          <w:sz w:val="18"/>
          <w:szCs w:val="18"/>
          <w:highlight w:val="white"/>
        </w:rPr>
        <w:t>= color * input.ShadowStrength;</w:t>
      </w:r>
    </w:p>
    <w:sectPr w:rsidR="00531C68" w:rsidRPr="008471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3B" w:rsidRDefault="00EA243B" w:rsidP="0076268D">
      <w:pPr>
        <w:spacing w:after="0" w:line="240" w:lineRule="auto"/>
      </w:pPr>
      <w:r>
        <w:separator/>
      </w:r>
    </w:p>
  </w:endnote>
  <w:endnote w:type="continuationSeparator" w:id="0">
    <w:p w:rsidR="00EA243B" w:rsidRDefault="00EA243B" w:rsidP="0076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043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68D" w:rsidRDefault="007626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68D" w:rsidRDefault="0076268D">
    <w:pPr>
      <w:pStyle w:val="Footer"/>
    </w:pPr>
    <w:r>
      <w:tab/>
      <w:t>Fur Shader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3B" w:rsidRDefault="00EA243B" w:rsidP="0076268D">
      <w:pPr>
        <w:spacing w:after="0" w:line="240" w:lineRule="auto"/>
      </w:pPr>
      <w:r>
        <w:separator/>
      </w:r>
    </w:p>
  </w:footnote>
  <w:footnote w:type="continuationSeparator" w:id="0">
    <w:p w:rsidR="00EA243B" w:rsidRDefault="00EA243B" w:rsidP="0076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D" w:rsidRDefault="0076268D">
    <w:pPr>
      <w:pStyle w:val="Header"/>
    </w:pPr>
    <w:r>
      <w:t>16-6-2014</w:t>
    </w:r>
    <w:r>
      <w:tab/>
      <w:t>Examen Graphics Programming</w:t>
    </w:r>
    <w:r>
      <w:tab/>
      <w:t>Arthur Trio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282"/>
    <w:multiLevelType w:val="hybridMultilevel"/>
    <w:tmpl w:val="9FAAC9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8"/>
    <w:rsid w:val="00134C9D"/>
    <w:rsid w:val="00147E53"/>
    <w:rsid w:val="00152CBB"/>
    <w:rsid w:val="0018361E"/>
    <w:rsid w:val="001A55BC"/>
    <w:rsid w:val="001F5E61"/>
    <w:rsid w:val="00232B4C"/>
    <w:rsid w:val="002B2035"/>
    <w:rsid w:val="003B0FEF"/>
    <w:rsid w:val="00457EA5"/>
    <w:rsid w:val="004F625C"/>
    <w:rsid w:val="00531C68"/>
    <w:rsid w:val="005720B0"/>
    <w:rsid w:val="00603B83"/>
    <w:rsid w:val="00672866"/>
    <w:rsid w:val="0076268D"/>
    <w:rsid w:val="007A0EF8"/>
    <w:rsid w:val="007C4DB4"/>
    <w:rsid w:val="00847170"/>
    <w:rsid w:val="00857A36"/>
    <w:rsid w:val="008A576E"/>
    <w:rsid w:val="008A6877"/>
    <w:rsid w:val="008C10BD"/>
    <w:rsid w:val="00954CB6"/>
    <w:rsid w:val="00997EF5"/>
    <w:rsid w:val="00B25512"/>
    <w:rsid w:val="00D64A1C"/>
    <w:rsid w:val="00EA243B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8D"/>
  </w:style>
  <w:style w:type="paragraph" w:styleId="Footer">
    <w:name w:val="footer"/>
    <w:basedOn w:val="Normal"/>
    <w:link w:val="FooterChar"/>
    <w:uiPriority w:val="99"/>
    <w:unhideWhenUsed/>
    <w:rsid w:val="0076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8D"/>
  </w:style>
  <w:style w:type="paragraph" w:styleId="Footer">
    <w:name w:val="footer"/>
    <w:basedOn w:val="Normal"/>
    <w:link w:val="FooterChar"/>
    <w:uiPriority w:val="99"/>
    <w:unhideWhenUsed/>
    <w:rsid w:val="0076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Trio</dc:creator>
  <cp:lastModifiedBy>Arthur Trio</cp:lastModifiedBy>
  <cp:revision>18</cp:revision>
  <dcterms:created xsi:type="dcterms:W3CDTF">2014-06-15T17:18:00Z</dcterms:created>
  <dcterms:modified xsi:type="dcterms:W3CDTF">2014-06-15T22:04:00Z</dcterms:modified>
</cp:coreProperties>
</file>